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F9A52" w14:textId="77777777" w:rsidR="0094704E" w:rsidRPr="00715634" w:rsidRDefault="0094704E" w:rsidP="00715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634">
        <w:rPr>
          <w:rFonts w:ascii="Times New Roman" w:hAnsi="Times New Roman" w:cs="Times New Roman"/>
          <w:b/>
          <w:sz w:val="24"/>
          <w:szCs w:val="24"/>
        </w:rPr>
        <w:t>Bharati Vidyapeeth University, Pune</w:t>
      </w:r>
    </w:p>
    <w:p w14:paraId="5F90334C" w14:textId="77777777" w:rsidR="0094704E" w:rsidRPr="00715634" w:rsidRDefault="0094704E" w:rsidP="00715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634">
        <w:rPr>
          <w:rFonts w:ascii="Times New Roman" w:hAnsi="Times New Roman" w:cs="Times New Roman"/>
          <w:b/>
          <w:sz w:val="24"/>
          <w:szCs w:val="24"/>
        </w:rPr>
        <w:t>Institute of Management &amp; Entrepreneurship Development, Pune</w:t>
      </w:r>
    </w:p>
    <w:p w14:paraId="3A0CDFF3" w14:textId="77777777" w:rsidR="002246AA" w:rsidRPr="00715634" w:rsidRDefault="002246AA" w:rsidP="00715634">
      <w:pPr>
        <w:shd w:val="clear" w:color="auto" w:fill="FFFFFF"/>
        <w:spacing w:beforeAutospacing="1" w:after="0" w:afterAutospacing="1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Format – Faculty Profile for Website</w:t>
      </w:r>
    </w:p>
    <w:p w14:paraId="1AF831FD" w14:textId="77777777" w:rsidR="00232818" w:rsidRPr="00715634" w:rsidRDefault="002246AA" w:rsidP="00715634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Name of the Faculty</w:t>
      </w:r>
      <w:r w:rsidR="00232818"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</w:p>
    <w:p w14:paraId="3EA2800A" w14:textId="24B7083C" w:rsidR="00DB12DC" w:rsidRPr="00715634" w:rsidRDefault="00DB12DC" w:rsidP="00715634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Dr. </w:t>
      </w:r>
      <w:r w:rsidR="00D27F7D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VIKRANT NANGARE</w:t>
      </w:r>
    </w:p>
    <w:p w14:paraId="7B16E442" w14:textId="3AC5915A" w:rsidR="000A15BD" w:rsidRPr="00715634" w:rsidRDefault="000A15BD" w:rsidP="00715634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Email ID </w:t>
      </w:r>
      <w:r w:rsidR="00D27F7D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="00D27F7D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vikrant.nangare@bharatividyapeeth.edu.in</w:t>
      </w:r>
    </w:p>
    <w:p w14:paraId="383FB602" w14:textId="77777777" w:rsidR="000A15BD" w:rsidRPr="00715634" w:rsidRDefault="000A15BD" w:rsidP="00715634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7F363248" w14:textId="77777777" w:rsidR="002246AA" w:rsidRPr="00715634" w:rsidRDefault="00232818" w:rsidP="00715634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Qualification:</w:t>
      </w:r>
      <w:r w:rsidR="002246AA"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14:paraId="5D33DFE7" w14:textId="5F1ECD1C" w:rsidR="00DB12DC" w:rsidRPr="00715634" w:rsidRDefault="00D27F7D" w:rsidP="00715634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B.Sc., MBA, GDC&amp; A, </w:t>
      </w:r>
      <w:proofErr w:type="spellStart"/>
      <w:proofErr w:type="gramStart"/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M.Phil</w:t>
      </w:r>
      <w:proofErr w:type="spellEnd"/>
      <w:proofErr w:type="gramEnd"/>
      <w:r w:rsidR="00714A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Ph.D.</w:t>
      </w:r>
    </w:p>
    <w:p w14:paraId="2A21828D" w14:textId="77777777" w:rsidR="000A15BD" w:rsidRPr="00715634" w:rsidRDefault="000A15BD" w:rsidP="00715634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29A28B2" w14:textId="367FB930" w:rsidR="00232818" w:rsidRPr="00715634" w:rsidRDefault="00232818" w:rsidP="00715634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Designation:</w:t>
      </w:r>
      <w:r w:rsidR="00D27F7D"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="00D27F7D"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Assit</w:t>
      </w:r>
      <w:proofErr w:type="spellEnd"/>
      <w:r w:rsidR="00D27F7D"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. Professor</w:t>
      </w:r>
    </w:p>
    <w:p w14:paraId="4F182DD3" w14:textId="77777777" w:rsidR="00DB12DC" w:rsidRPr="00715634" w:rsidRDefault="00DB12DC" w:rsidP="00715634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DA2C679" w14:textId="77777777" w:rsidR="002246AA" w:rsidRPr="00715634" w:rsidRDefault="00232818" w:rsidP="00715634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Profile Description:</w:t>
      </w:r>
    </w:p>
    <w:p w14:paraId="0FE840F4" w14:textId="5791735A" w:rsidR="000A15BD" w:rsidRPr="00715634" w:rsidRDefault="00D27F7D" w:rsidP="00715634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634">
        <w:rPr>
          <w:rFonts w:ascii="Times New Roman" w:eastAsia="Times New Roman" w:hAnsi="Times New Roman" w:cs="Times New Roman"/>
          <w:sz w:val="24"/>
          <w:szCs w:val="24"/>
        </w:rPr>
        <w:t xml:space="preserve">Dr. Vikrant Nangare has an outstanding career in academic &amp; research. He has completed </w:t>
      </w:r>
      <w:proofErr w:type="spellStart"/>
      <w:proofErr w:type="gramStart"/>
      <w:r w:rsidRPr="00715634">
        <w:rPr>
          <w:rFonts w:ascii="Times New Roman" w:eastAsia="Times New Roman" w:hAnsi="Times New Roman" w:cs="Times New Roman"/>
          <w:sz w:val="24"/>
          <w:szCs w:val="24"/>
        </w:rPr>
        <w:t>Ph.D</w:t>
      </w:r>
      <w:proofErr w:type="spellEnd"/>
      <w:proofErr w:type="gramEnd"/>
      <w:r w:rsidRPr="007156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5634">
        <w:rPr>
          <w:rFonts w:ascii="Times New Roman" w:eastAsia="Times New Roman" w:hAnsi="Times New Roman" w:cs="Times New Roman"/>
          <w:sz w:val="24"/>
          <w:szCs w:val="24"/>
        </w:rPr>
        <w:t>M.Phil</w:t>
      </w:r>
      <w:proofErr w:type="spellEnd"/>
      <w:r w:rsidRPr="00715634">
        <w:rPr>
          <w:rFonts w:ascii="Times New Roman" w:eastAsia="Times New Roman" w:hAnsi="Times New Roman" w:cs="Times New Roman"/>
          <w:sz w:val="24"/>
          <w:szCs w:val="24"/>
        </w:rPr>
        <w:t>, MBA &amp; GDC&amp;A. His experience covers 1</w:t>
      </w:r>
      <w:r w:rsidRPr="0071563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15634">
        <w:rPr>
          <w:rFonts w:ascii="Times New Roman" w:eastAsia="Times New Roman" w:hAnsi="Times New Roman" w:cs="Times New Roman"/>
          <w:sz w:val="24"/>
          <w:szCs w:val="24"/>
        </w:rPr>
        <w:t xml:space="preserve"> years of teaching experience. He is currently working as Assistant Professor at </w:t>
      </w:r>
      <w:proofErr w:type="gramStart"/>
      <w:r w:rsidRPr="00715634">
        <w:rPr>
          <w:rFonts w:ascii="Times New Roman" w:eastAsia="Times New Roman" w:hAnsi="Times New Roman" w:cs="Times New Roman"/>
          <w:sz w:val="24"/>
          <w:szCs w:val="24"/>
        </w:rPr>
        <w:t>Institute</w:t>
      </w:r>
      <w:proofErr w:type="gramEnd"/>
      <w:r w:rsidRPr="00715634">
        <w:rPr>
          <w:rFonts w:ascii="Times New Roman" w:eastAsia="Times New Roman" w:hAnsi="Times New Roman" w:cs="Times New Roman"/>
          <w:sz w:val="24"/>
          <w:szCs w:val="24"/>
        </w:rPr>
        <w:t xml:space="preserve"> of Management &amp; Entrepreneurship Development (IMED) Pune. He has been engaged at IMED as </w:t>
      </w:r>
      <w:proofErr w:type="gramStart"/>
      <w:r w:rsidRPr="00715634">
        <w:rPr>
          <w:rFonts w:ascii="Times New Roman" w:eastAsia="Times New Roman" w:hAnsi="Times New Roman" w:cs="Times New Roman"/>
          <w:sz w:val="24"/>
          <w:szCs w:val="24"/>
        </w:rPr>
        <w:t>Marketing</w:t>
      </w:r>
      <w:proofErr w:type="gramEnd"/>
      <w:r w:rsidRPr="00715634">
        <w:rPr>
          <w:rFonts w:ascii="Times New Roman" w:eastAsia="Times New Roman" w:hAnsi="Times New Roman" w:cs="Times New Roman"/>
          <w:sz w:val="24"/>
          <w:szCs w:val="24"/>
        </w:rPr>
        <w:t xml:space="preserve"> Faculty. He has also published more than 1</w:t>
      </w:r>
      <w:r w:rsidR="005662DC" w:rsidRPr="0071563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15634">
        <w:rPr>
          <w:rFonts w:ascii="Times New Roman" w:eastAsia="Times New Roman" w:hAnsi="Times New Roman" w:cs="Times New Roman"/>
          <w:sz w:val="24"/>
          <w:szCs w:val="24"/>
        </w:rPr>
        <w:t xml:space="preserve"> Research papers in different ABDC, Scopus and UGC Care Listed Journals. He has attended several Guest lectures, Seminars, Workshops &amp; FDPs.</w:t>
      </w:r>
    </w:p>
    <w:p w14:paraId="5C109520" w14:textId="77777777" w:rsidR="000A15BD" w:rsidRPr="00715634" w:rsidRDefault="002246AA" w:rsidP="00715634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Experience</w:t>
      </w:r>
      <w:r w:rsidR="00232818"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: </w:t>
      </w:r>
    </w:p>
    <w:p w14:paraId="0335C738" w14:textId="76D294EB" w:rsidR="00232818" w:rsidRPr="00715634" w:rsidRDefault="00232818" w:rsidP="00715634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Teaching</w:t>
      </w:r>
      <w:r w:rsidR="000A15BD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r w:rsidR="00D27F7D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16 </w:t>
      </w:r>
      <w:r w:rsidR="000A15BD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years </w:t>
      </w:r>
    </w:p>
    <w:p w14:paraId="4128539C" w14:textId="77777777" w:rsidR="000A15BD" w:rsidRPr="00715634" w:rsidRDefault="000A15BD" w:rsidP="00715634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31C5E37" w14:textId="77777777" w:rsidR="000A15BD" w:rsidRPr="00715634" w:rsidRDefault="005D40F1" w:rsidP="00715634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Research: </w:t>
      </w:r>
    </w:p>
    <w:p w14:paraId="32574CF5" w14:textId="195D2033" w:rsidR="000A15BD" w:rsidRPr="00715634" w:rsidRDefault="000A15BD" w:rsidP="00715634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715634">
        <w:rPr>
          <w:rFonts w:ascii="Times New Roman" w:eastAsia="Times New Roman" w:hAnsi="Times New Roman" w:cs="Times New Roman"/>
          <w:color w:val="020002"/>
          <w:sz w:val="24"/>
          <w:szCs w:val="24"/>
        </w:rPr>
        <w:t>Total No. of Publications.</w:t>
      </w:r>
      <w:r w:rsidR="00327F75" w:rsidRPr="00715634">
        <w:rPr>
          <w:rFonts w:ascii="Times New Roman" w:eastAsia="Times New Roman" w:hAnsi="Times New Roman" w:cs="Times New Roman"/>
          <w:color w:val="020002"/>
          <w:sz w:val="24"/>
          <w:szCs w:val="24"/>
        </w:rPr>
        <w:t>: 16</w:t>
      </w:r>
    </w:p>
    <w:p w14:paraId="5A3018D6" w14:textId="24A8F0BD" w:rsidR="000A15BD" w:rsidRPr="00715634" w:rsidRDefault="000A15BD" w:rsidP="00715634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715634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Citations: </w:t>
      </w:r>
      <w:r w:rsidR="00327F75" w:rsidRPr="00715634">
        <w:rPr>
          <w:rFonts w:ascii="Times New Roman" w:eastAsia="Times New Roman" w:hAnsi="Times New Roman" w:cs="Times New Roman"/>
          <w:color w:val="020002"/>
          <w:sz w:val="24"/>
          <w:szCs w:val="24"/>
        </w:rPr>
        <w:t>4</w:t>
      </w:r>
    </w:p>
    <w:p w14:paraId="0235AEAD" w14:textId="00283C95" w:rsidR="000A15BD" w:rsidRPr="00715634" w:rsidRDefault="000A15BD" w:rsidP="00715634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715634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H-Index: </w:t>
      </w:r>
      <w:r w:rsidR="00327F75" w:rsidRPr="00715634">
        <w:rPr>
          <w:rFonts w:ascii="Times New Roman" w:eastAsia="Times New Roman" w:hAnsi="Times New Roman" w:cs="Times New Roman"/>
          <w:color w:val="020002"/>
          <w:sz w:val="24"/>
          <w:szCs w:val="24"/>
        </w:rPr>
        <w:t>1</w:t>
      </w:r>
    </w:p>
    <w:p w14:paraId="607AC9A9" w14:textId="22A8E344" w:rsidR="000A15BD" w:rsidRPr="00715634" w:rsidRDefault="000A15BD" w:rsidP="00715634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proofErr w:type="spellStart"/>
      <w:r w:rsidRPr="00715634">
        <w:rPr>
          <w:rFonts w:ascii="Times New Roman" w:eastAsia="Times New Roman" w:hAnsi="Times New Roman" w:cs="Times New Roman"/>
          <w:color w:val="020002"/>
          <w:sz w:val="24"/>
          <w:szCs w:val="24"/>
        </w:rPr>
        <w:t>i</w:t>
      </w:r>
      <w:proofErr w:type="spellEnd"/>
      <w:r w:rsidRPr="00715634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-Index: </w:t>
      </w:r>
      <w:r w:rsidR="00327F75" w:rsidRPr="00715634">
        <w:rPr>
          <w:rFonts w:ascii="Times New Roman" w:eastAsia="Times New Roman" w:hAnsi="Times New Roman" w:cs="Times New Roman"/>
          <w:color w:val="020002"/>
          <w:sz w:val="24"/>
          <w:szCs w:val="24"/>
        </w:rPr>
        <w:t>0</w:t>
      </w:r>
    </w:p>
    <w:p w14:paraId="619735AE" w14:textId="3B4DC0C4" w:rsidR="005D40F1" w:rsidRPr="00715634" w:rsidRDefault="005D40F1" w:rsidP="00715634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Are you authorized Ph. D. guide: No</w:t>
      </w:r>
    </w:p>
    <w:p w14:paraId="00F34A87" w14:textId="759581EE" w:rsidR="005D40F1" w:rsidRPr="00715634" w:rsidRDefault="000A15BD" w:rsidP="00715634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</w:t>
      </w:r>
      <w:proofErr w:type="gramStart"/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student</w:t>
      </w:r>
      <w:proofErr w:type="gramEnd"/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completed </w:t>
      </w:r>
      <w:r w:rsidR="005D40F1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Ph. D.: </w:t>
      </w:r>
      <w:r w:rsidR="00B67166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</w:t>
      </w:r>
    </w:p>
    <w:p w14:paraId="107EC941" w14:textId="1FC0E14F" w:rsidR="005D40F1" w:rsidRPr="00715634" w:rsidRDefault="005D40F1" w:rsidP="00715634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</w:t>
      </w:r>
      <w:proofErr w:type="gramStart"/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student</w:t>
      </w:r>
      <w:proofErr w:type="gramEnd"/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pursuing their Ph. D.:</w:t>
      </w:r>
      <w:r w:rsidR="00B67166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NA</w:t>
      </w:r>
    </w:p>
    <w:p w14:paraId="6AFB7C88" w14:textId="12A22D91" w:rsidR="007B4F91" w:rsidRPr="00715634" w:rsidRDefault="007B4F91" w:rsidP="00715634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patents:</w:t>
      </w:r>
      <w:r w:rsidR="00B67166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1</w:t>
      </w:r>
    </w:p>
    <w:p w14:paraId="4CE56268" w14:textId="77777777" w:rsidR="000A15BD" w:rsidRPr="00715634" w:rsidRDefault="000A15BD" w:rsidP="00715634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6FD0EB8" w14:textId="77777777" w:rsidR="002246AA" w:rsidRPr="00715634" w:rsidRDefault="00232818" w:rsidP="00715634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 of </w:t>
      </w:r>
      <w:r w:rsidR="000A15BD"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National/International </w:t>
      </w:r>
      <w:r w:rsidR="002246AA"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Conferences</w:t>
      </w:r>
      <w:r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attended:</w:t>
      </w:r>
      <w:r w:rsidR="002246AA"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14:paraId="69839E75" w14:textId="77777777" w:rsidR="00327F75" w:rsidRPr="00715634" w:rsidRDefault="00327F75" w:rsidP="00715634">
      <w:pPr>
        <w:shd w:val="clear" w:color="auto" w:fill="FFFFFF"/>
        <w:spacing w:after="0" w:line="276" w:lineRule="auto"/>
        <w:ind w:left="720" w:hanging="29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1. Successfully participated &amp; presented research paper titled “DIGITAL ENTREPRENEURSHIP” in 9th Online National Conference 2021 on 26th (Friday) &amp; 27th (Saturday) </w:t>
      </w:r>
      <w:proofErr w:type="gramStart"/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March,</w:t>
      </w:r>
      <w:proofErr w:type="gramEnd"/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2021 at AIMS, Baramati with ISBN NO: 978-81-947958-0-3. </w:t>
      </w:r>
    </w:p>
    <w:p w14:paraId="7962EE41" w14:textId="77777777" w:rsidR="00327F75" w:rsidRPr="00715634" w:rsidRDefault="00327F75" w:rsidP="00715634">
      <w:pPr>
        <w:shd w:val="clear" w:color="auto" w:fill="FFFFFF"/>
        <w:spacing w:after="0" w:line="276" w:lineRule="auto"/>
        <w:ind w:left="720" w:hanging="29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2. Published research paper entitled “SMART TOILETS: HYGIENIC FUTURE OF INDIA” in International Journal of Researches in social science&amp; Information Studies (IJRSSIS) with e-ISSN 2347 &amp; 2347-8209, special issues (III</w:t>
      </w:r>
      <w:proofErr w:type="gramStart"/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,</w:t>
      </w:r>
      <w:proofErr w:type="gramEnd"/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July-2020 </w:t>
      </w:r>
    </w:p>
    <w:p w14:paraId="635B2833" w14:textId="77777777" w:rsidR="00327F75" w:rsidRPr="00715634" w:rsidRDefault="00327F75" w:rsidP="00715634">
      <w:pPr>
        <w:shd w:val="clear" w:color="auto" w:fill="FFFFFF"/>
        <w:spacing w:after="0" w:line="276" w:lineRule="auto"/>
        <w:ind w:left="720" w:hanging="29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3. Published research paper entitled "A STUDY OF SEARCH ENGINE AND SEARCH ENGINE MARKETING" International Journal of Emerging Technologies and Innovative Research (www.jetir.org), ISSN:2349-5162, Vol.6, Issue 4, page no.19- </w:t>
      </w:r>
      <w:proofErr w:type="gramStart"/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25,April</w:t>
      </w:r>
      <w:proofErr w:type="gramEnd"/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-2019, Available :http://www.jetir.org/papers/JETIR1904604.pdf </w:t>
      </w:r>
    </w:p>
    <w:p w14:paraId="3B221EA5" w14:textId="77777777" w:rsidR="00327F75" w:rsidRPr="00715634" w:rsidRDefault="00327F75" w:rsidP="00715634">
      <w:pPr>
        <w:shd w:val="clear" w:color="auto" w:fill="FFFFFF"/>
        <w:spacing w:after="0" w:line="276" w:lineRule="auto"/>
        <w:ind w:left="720" w:hanging="29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 Presented and published a research paper entitled “AN ANALYTICAL STUDY OF EMPLOYMENT GENERATION IN FOOD PROCESSING INDUSTRYIN INDIA.” At AIMS, Baramati on 6th &amp; 7th Oct. 2017, ISBN: 978-81-925257-2-3.</w:t>
      </w:r>
    </w:p>
    <w:p w14:paraId="26FE6BEC" w14:textId="77777777" w:rsidR="00327F75" w:rsidRPr="00715634" w:rsidRDefault="00327F75" w:rsidP="00715634">
      <w:pPr>
        <w:shd w:val="clear" w:color="auto" w:fill="FFFFFF"/>
        <w:spacing w:after="0" w:line="276" w:lineRule="auto"/>
        <w:ind w:left="720" w:hanging="29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 Presented and published a research paper entitled “ASTUDY OF INVESTMENT OF THE CUSTOMERSOF ICICI BANK LTD. IN SOLAPUR CITY.” At </w:t>
      </w:r>
      <w:proofErr w:type="spellStart"/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Sinhgad</w:t>
      </w:r>
      <w:proofErr w:type="spellEnd"/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Institute of Business Management on 18th and 19th March 2011, ISBN: 978-933-5024-906-2 </w:t>
      </w:r>
    </w:p>
    <w:p w14:paraId="45F09E47" w14:textId="77777777" w:rsidR="000A15BD" w:rsidRPr="00715634" w:rsidRDefault="000A15BD" w:rsidP="00715634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AF4F17F" w14:textId="77777777" w:rsidR="002246AA" w:rsidRPr="00715634" w:rsidRDefault="000A15BD" w:rsidP="00715634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 </w:t>
      </w:r>
      <w:r w:rsidR="00232818"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Projects</w:t>
      </w:r>
      <w:r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232818"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/ Achievements:</w:t>
      </w:r>
    </w:p>
    <w:p w14:paraId="61E15799" w14:textId="34A2DA43" w:rsidR="0030464C" w:rsidRPr="00715634" w:rsidRDefault="0030464C" w:rsidP="00715634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No. of Projects worked on: </w:t>
      </w:r>
      <w:r w:rsidR="00327F75"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NA</w:t>
      </w:r>
    </w:p>
    <w:p w14:paraId="0953F739" w14:textId="77777777" w:rsidR="0030464C" w:rsidRPr="00715634" w:rsidRDefault="0030464C" w:rsidP="00715634">
      <w:pPr>
        <w:shd w:val="clear" w:color="auto" w:fill="FFFFFF"/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754003AB" w14:textId="77777777" w:rsidR="000A15BD" w:rsidRPr="00715634" w:rsidRDefault="000A15BD" w:rsidP="00715634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1563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Publications:</w:t>
      </w:r>
    </w:p>
    <w:p w14:paraId="33D9BFA4" w14:textId="18AC9E23" w:rsidR="000A15BD" w:rsidRPr="00715634" w:rsidRDefault="000A15BD" w:rsidP="00715634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Total </w:t>
      </w:r>
      <w:r w:rsidR="0030464C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No. of </w:t>
      </w:r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publications:</w:t>
      </w:r>
      <w:r w:rsidR="008952A4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16</w:t>
      </w:r>
    </w:p>
    <w:p w14:paraId="4399CE9E" w14:textId="4E43A36C" w:rsidR="007B4F91" w:rsidRPr="00715634" w:rsidRDefault="000A15BD" w:rsidP="00715634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</w:t>
      </w:r>
      <w:proofErr w:type="gramEnd"/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publications in Scopus</w:t>
      </w:r>
      <w:r w:rsidR="008952A4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6</w:t>
      </w:r>
    </w:p>
    <w:p w14:paraId="7E986DA5" w14:textId="7AD9A9A1" w:rsidR="000A15BD" w:rsidRPr="00715634" w:rsidRDefault="007B4F91" w:rsidP="00715634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</w:t>
      </w:r>
      <w:proofErr w:type="gramEnd"/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publications in </w:t>
      </w:r>
      <w:r w:rsidR="000A15BD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Web of Science:</w:t>
      </w:r>
      <w:r w:rsidR="008952A4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AC4FC1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</w:t>
      </w:r>
    </w:p>
    <w:p w14:paraId="38B34283" w14:textId="1C3365EB" w:rsidR="000A15BD" w:rsidRPr="00715634" w:rsidRDefault="000A15BD" w:rsidP="00715634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</w:t>
      </w:r>
      <w:proofErr w:type="gramEnd"/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Publications in UGC care:</w:t>
      </w:r>
      <w:r w:rsidR="00AC4FC1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5</w:t>
      </w:r>
    </w:p>
    <w:p w14:paraId="500B60E6" w14:textId="39423B49" w:rsidR="007B4F91" w:rsidRPr="00715634" w:rsidRDefault="007B4F91" w:rsidP="00715634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Books Published:</w:t>
      </w:r>
      <w:r w:rsidR="00AC4FC1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1</w:t>
      </w:r>
    </w:p>
    <w:p w14:paraId="5F913211" w14:textId="619C5B98" w:rsidR="000A15BD" w:rsidRPr="00715634" w:rsidRDefault="000A15BD" w:rsidP="00715634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 chapter</w:t>
      </w:r>
      <w:r w:rsidR="007B4F91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 published</w:t>
      </w:r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AC4FC1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1</w:t>
      </w:r>
    </w:p>
    <w:p w14:paraId="603AA033" w14:textId="324311F2" w:rsidR="002246AA" w:rsidRPr="00715634" w:rsidRDefault="00232818" w:rsidP="00715634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Research gate link:</w:t>
      </w:r>
      <w:r w:rsidR="00AC4FC1" w:rsidRPr="007156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hyperlink r:id="rId5" w:history="1">
        <w:r w:rsidR="00AC4FC1" w:rsidRPr="00715634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Vikrant NANGARE | Assi. Professor | B.Sc. MBA </w:t>
        </w:r>
        <w:proofErr w:type="spellStart"/>
        <w:proofErr w:type="gramStart"/>
        <w:r w:rsidR="00AC4FC1" w:rsidRPr="00715634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M.Phil</w:t>
        </w:r>
        <w:proofErr w:type="spellEnd"/>
        <w:proofErr w:type="gramEnd"/>
        <w:r w:rsidR="00AC4FC1" w:rsidRPr="00715634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GDC&amp;A </w:t>
        </w:r>
        <w:proofErr w:type="spellStart"/>
        <w:r w:rsidR="00AC4FC1" w:rsidRPr="00715634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Ph.D</w:t>
        </w:r>
        <w:proofErr w:type="spellEnd"/>
        <w:r w:rsidR="00AC4FC1" w:rsidRPr="00715634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| Zeal Education Society, Pune | MBA | Research profile (researchgate.net)</w:t>
        </w:r>
      </w:hyperlink>
    </w:p>
    <w:sectPr w:rsidR="002246AA" w:rsidRPr="00715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6F5F"/>
    <w:multiLevelType w:val="hybridMultilevel"/>
    <w:tmpl w:val="9D3A402C"/>
    <w:lvl w:ilvl="0" w:tplc="EC366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EB2151"/>
    <w:multiLevelType w:val="multilevel"/>
    <w:tmpl w:val="A7D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C40C4"/>
    <w:multiLevelType w:val="multilevel"/>
    <w:tmpl w:val="A84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E13B15"/>
    <w:multiLevelType w:val="multilevel"/>
    <w:tmpl w:val="90F8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70658">
    <w:abstractNumId w:val="2"/>
  </w:num>
  <w:num w:numId="2" w16cid:durableId="351960986">
    <w:abstractNumId w:val="3"/>
  </w:num>
  <w:num w:numId="3" w16cid:durableId="1595356750">
    <w:abstractNumId w:val="1"/>
  </w:num>
  <w:num w:numId="4" w16cid:durableId="93690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919"/>
    <w:rsid w:val="00097728"/>
    <w:rsid w:val="000A15BD"/>
    <w:rsid w:val="00136919"/>
    <w:rsid w:val="00174DF9"/>
    <w:rsid w:val="002246AA"/>
    <w:rsid w:val="00232818"/>
    <w:rsid w:val="00263E6C"/>
    <w:rsid w:val="0030464C"/>
    <w:rsid w:val="00327F75"/>
    <w:rsid w:val="004F41F1"/>
    <w:rsid w:val="005662DC"/>
    <w:rsid w:val="005D40F1"/>
    <w:rsid w:val="006F111B"/>
    <w:rsid w:val="00714AB5"/>
    <w:rsid w:val="00715634"/>
    <w:rsid w:val="007B4F91"/>
    <w:rsid w:val="008952A4"/>
    <w:rsid w:val="0094704E"/>
    <w:rsid w:val="00AC4FC1"/>
    <w:rsid w:val="00B67166"/>
    <w:rsid w:val="00D27F7D"/>
    <w:rsid w:val="00D80AE7"/>
    <w:rsid w:val="00DB12DC"/>
    <w:rsid w:val="00F0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4D77A"/>
  <w15:chartTrackingRefBased/>
  <w15:docId w15:val="{4AD3A8A0-3737-4E3B-9CA8-91794FCE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4F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rofile/Vikrant-Nang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Vikrant Nangare</cp:lastModifiedBy>
  <cp:revision>12</cp:revision>
  <dcterms:created xsi:type="dcterms:W3CDTF">2024-10-08T06:48:00Z</dcterms:created>
  <dcterms:modified xsi:type="dcterms:W3CDTF">2024-10-16T06:47:00Z</dcterms:modified>
</cp:coreProperties>
</file>